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8DF" w:rsidRDefault="00C5278C">
      <w:pPr>
        <w:tabs>
          <w:tab w:val="center" w:pos="4680"/>
          <w:tab w:val="right" w:pos="9360"/>
        </w:tabs>
        <w:spacing w:line="240" w:lineRule="auto"/>
        <w:jc w:val="center"/>
        <w:rPr>
          <w:rFonts w:ascii="Calibri" w:eastAsia="Calibri" w:hAnsi="Calibri" w:cs="Calibri"/>
          <w:sz w:val="24"/>
          <w:szCs w:val="24"/>
        </w:rPr>
      </w:pPr>
      <w:bookmarkStart w:id="0" w:name="_GoBack"/>
      <w:bookmarkEnd w:id="0"/>
      <w:r>
        <w:rPr>
          <w:rFonts w:ascii="Calibri" w:eastAsia="Calibri" w:hAnsi="Calibri" w:cs="Calibri"/>
          <w:b/>
          <w:sz w:val="24"/>
          <w:szCs w:val="24"/>
        </w:rPr>
        <w:t>EAGLE ACADEMY FOR YOUNG MEN OF NEWARK</w:t>
      </w:r>
      <w:r>
        <w:rPr>
          <w:noProof/>
          <w:lang w:val="en-US"/>
        </w:rPr>
        <w:drawing>
          <wp:anchor distT="0" distB="0" distL="114300" distR="114300" simplePos="0" relativeHeight="251658240" behindDoc="0" locked="0" layoutInCell="1" hidden="0" allowOverlap="1">
            <wp:simplePos x="0" y="0"/>
            <wp:positionH relativeFrom="column">
              <wp:posOffset>5429250</wp:posOffset>
            </wp:positionH>
            <wp:positionV relativeFrom="paragraph">
              <wp:posOffset>0</wp:posOffset>
            </wp:positionV>
            <wp:extent cx="938530" cy="101790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column">
              <wp:posOffset>7581900</wp:posOffset>
            </wp:positionH>
            <wp:positionV relativeFrom="paragraph">
              <wp:posOffset>-133349</wp:posOffset>
            </wp:positionV>
            <wp:extent cx="938530" cy="101790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simplePos x="0" y="0"/>
            <wp:positionH relativeFrom="column">
              <wp:posOffset>-200658</wp:posOffset>
            </wp:positionH>
            <wp:positionV relativeFrom="paragraph">
              <wp:posOffset>-129538</wp:posOffset>
            </wp:positionV>
            <wp:extent cx="938530" cy="101790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p>
    <w:p w:rsidR="002D48DF" w:rsidRDefault="00C5278C">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sz w:val="24"/>
          <w:szCs w:val="24"/>
        </w:rPr>
        <w:t>279 Chancellor Avenue</w:t>
      </w:r>
    </w:p>
    <w:p w:rsidR="002D48DF" w:rsidRDefault="00C5278C">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sz w:val="24"/>
          <w:szCs w:val="24"/>
        </w:rPr>
        <w:t>Newark, New Jersey 07112</w:t>
      </w:r>
    </w:p>
    <w:p w:rsidR="002D48DF" w:rsidRDefault="00C5278C">
      <w:pPr>
        <w:tabs>
          <w:tab w:val="center" w:pos="4680"/>
          <w:tab w:val="right" w:pos="9360"/>
        </w:tabs>
        <w:spacing w:line="240" w:lineRule="auto"/>
        <w:jc w:val="center"/>
        <w:rPr>
          <w:rFonts w:ascii="Calibri" w:eastAsia="Calibri" w:hAnsi="Calibri" w:cs="Calibri"/>
          <w:b/>
          <w:i/>
          <w:sz w:val="24"/>
          <w:szCs w:val="24"/>
        </w:rPr>
      </w:pPr>
      <w:r>
        <w:rPr>
          <w:rFonts w:ascii="Calibri" w:eastAsia="Calibri" w:hAnsi="Calibri" w:cs="Calibri"/>
          <w:b/>
          <w:i/>
          <w:sz w:val="24"/>
          <w:szCs w:val="24"/>
        </w:rPr>
        <w:t>Semone Morant, Principal</w:t>
      </w:r>
    </w:p>
    <w:p w:rsidR="002D48DF" w:rsidRDefault="00C5278C">
      <w:pPr>
        <w:tabs>
          <w:tab w:val="center" w:pos="4680"/>
          <w:tab w:val="right" w:pos="9360"/>
        </w:tabs>
        <w:spacing w:line="240" w:lineRule="auto"/>
        <w:jc w:val="center"/>
      </w:pPr>
      <w:r>
        <w:rPr>
          <w:rFonts w:ascii="Calibri" w:eastAsia="Calibri" w:hAnsi="Calibri" w:cs="Calibri"/>
          <w:b/>
          <w:i/>
          <w:sz w:val="24"/>
          <w:szCs w:val="24"/>
        </w:rPr>
        <w:t xml:space="preserve">Shanell Rodriguez-Johnson, Vice </w:t>
      </w:r>
      <w:proofErr w:type="spellStart"/>
      <w:r>
        <w:rPr>
          <w:rFonts w:ascii="Calibri" w:eastAsia="Calibri" w:hAnsi="Calibri" w:cs="Calibri"/>
          <w:b/>
          <w:i/>
          <w:sz w:val="24"/>
          <w:szCs w:val="24"/>
        </w:rPr>
        <w:t>Prinicpal</w:t>
      </w:r>
      <w:proofErr w:type="spellEnd"/>
    </w:p>
    <w:p w:rsidR="002D48DF" w:rsidRDefault="00C5278C">
      <w:pPr>
        <w:jc w:val="center"/>
        <w:rPr>
          <w:b/>
        </w:rPr>
      </w:pPr>
      <w:r>
        <w:rPr>
          <w:b/>
        </w:rPr>
        <w:t xml:space="preserve">  </w:t>
      </w:r>
      <w:r>
        <w:rPr>
          <w:b/>
        </w:rPr>
        <w:tab/>
      </w:r>
    </w:p>
    <w:p w:rsidR="002D48DF" w:rsidRDefault="00C5278C">
      <w:pPr>
        <w:jc w:val="center"/>
        <w:rPr>
          <w:b/>
        </w:rPr>
      </w:pPr>
      <w:r>
        <w:rPr>
          <w:b/>
        </w:rPr>
        <w:t>Mrs. L. Brown</w:t>
      </w:r>
    </w:p>
    <w:p w:rsidR="002D48DF" w:rsidRDefault="00C5278C">
      <w:pPr>
        <w:jc w:val="center"/>
        <w:rPr>
          <w:b/>
        </w:rPr>
      </w:pPr>
      <w:hyperlink r:id="rId8">
        <w:r>
          <w:rPr>
            <w:b/>
            <w:color w:val="1155CC"/>
            <w:u w:val="single"/>
          </w:rPr>
          <w:t>L13brown@nps.k12.nj.us</w:t>
        </w:r>
      </w:hyperlink>
    </w:p>
    <w:p w:rsidR="002D48DF" w:rsidRDefault="00C5278C">
      <w:pPr>
        <w:jc w:val="center"/>
        <w:rPr>
          <w:b/>
        </w:rPr>
      </w:pPr>
      <w:r>
        <w:rPr>
          <w:b/>
        </w:rPr>
        <w:t>(862) 223-8203</w:t>
      </w:r>
    </w:p>
    <w:p w:rsidR="002D48DF" w:rsidRDefault="002D48DF"/>
    <w:tbl>
      <w:tblPr>
        <w:tblStyle w:val="a"/>
        <w:tblW w:w="10860"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8400"/>
      </w:tblGrid>
      <w:tr w:rsidR="002D48DF">
        <w:tc>
          <w:tcPr>
            <w:tcW w:w="2460" w:type="dxa"/>
            <w:shd w:val="clear" w:color="auto" w:fill="auto"/>
            <w:tcMar>
              <w:top w:w="100" w:type="dxa"/>
              <w:left w:w="100" w:type="dxa"/>
              <w:bottom w:w="100" w:type="dxa"/>
              <w:right w:w="100" w:type="dxa"/>
            </w:tcMar>
          </w:tcPr>
          <w:p w:rsidR="002D48DF" w:rsidRDefault="00C5278C">
            <w:pPr>
              <w:widowControl w:val="0"/>
              <w:pBdr>
                <w:top w:val="nil"/>
                <w:left w:val="nil"/>
                <w:bottom w:val="nil"/>
                <w:right w:val="nil"/>
                <w:between w:val="nil"/>
              </w:pBdr>
              <w:spacing w:line="240" w:lineRule="auto"/>
              <w:rPr>
                <w:b/>
              </w:rPr>
            </w:pPr>
            <w:r>
              <w:rPr>
                <w:b/>
              </w:rPr>
              <w:t>Course &amp; Grade Level</w:t>
            </w:r>
          </w:p>
        </w:tc>
        <w:tc>
          <w:tcPr>
            <w:tcW w:w="8400" w:type="dxa"/>
            <w:shd w:val="clear" w:color="auto" w:fill="auto"/>
            <w:tcMar>
              <w:top w:w="100" w:type="dxa"/>
              <w:left w:w="100" w:type="dxa"/>
              <w:bottom w:w="100" w:type="dxa"/>
              <w:right w:w="100" w:type="dxa"/>
            </w:tcMar>
          </w:tcPr>
          <w:p w:rsidR="002D48DF" w:rsidRDefault="00C5278C">
            <w:pPr>
              <w:widowControl w:val="0"/>
              <w:pBdr>
                <w:top w:val="nil"/>
                <w:left w:val="nil"/>
                <w:bottom w:val="nil"/>
                <w:right w:val="nil"/>
                <w:between w:val="nil"/>
              </w:pBdr>
              <w:spacing w:line="240" w:lineRule="auto"/>
            </w:pPr>
            <w:r>
              <w:t>AP Literature and Composition</w:t>
            </w:r>
          </w:p>
        </w:tc>
      </w:tr>
      <w:tr w:rsidR="002D48DF">
        <w:tc>
          <w:tcPr>
            <w:tcW w:w="2460" w:type="dxa"/>
            <w:shd w:val="clear" w:color="auto" w:fill="auto"/>
            <w:tcMar>
              <w:top w:w="100" w:type="dxa"/>
              <w:left w:w="100" w:type="dxa"/>
              <w:bottom w:w="100" w:type="dxa"/>
              <w:right w:w="100" w:type="dxa"/>
            </w:tcMar>
          </w:tcPr>
          <w:p w:rsidR="002D48DF" w:rsidRDefault="00C5278C">
            <w:pPr>
              <w:widowControl w:val="0"/>
              <w:pBdr>
                <w:top w:val="nil"/>
                <w:left w:val="nil"/>
                <w:bottom w:val="nil"/>
                <w:right w:val="nil"/>
                <w:between w:val="nil"/>
              </w:pBdr>
              <w:spacing w:line="240" w:lineRule="auto"/>
              <w:rPr>
                <w:b/>
              </w:rPr>
            </w:pPr>
            <w:r>
              <w:rPr>
                <w:b/>
              </w:rPr>
              <w:t>Room #</w:t>
            </w:r>
          </w:p>
        </w:tc>
        <w:tc>
          <w:tcPr>
            <w:tcW w:w="8400" w:type="dxa"/>
            <w:shd w:val="clear" w:color="auto" w:fill="auto"/>
            <w:tcMar>
              <w:top w:w="100" w:type="dxa"/>
              <w:left w:w="100" w:type="dxa"/>
              <w:bottom w:w="100" w:type="dxa"/>
              <w:right w:w="100" w:type="dxa"/>
            </w:tcMar>
          </w:tcPr>
          <w:p w:rsidR="002D48DF" w:rsidRDefault="00C5278C">
            <w:pPr>
              <w:widowControl w:val="0"/>
              <w:pBdr>
                <w:top w:val="nil"/>
                <w:left w:val="nil"/>
                <w:bottom w:val="nil"/>
                <w:right w:val="nil"/>
                <w:between w:val="nil"/>
              </w:pBdr>
              <w:spacing w:line="240" w:lineRule="auto"/>
            </w:pPr>
            <w:r>
              <w:t>426</w:t>
            </w:r>
          </w:p>
        </w:tc>
      </w:tr>
      <w:tr w:rsidR="002D48DF">
        <w:tc>
          <w:tcPr>
            <w:tcW w:w="2460" w:type="dxa"/>
            <w:shd w:val="clear" w:color="auto" w:fill="auto"/>
            <w:tcMar>
              <w:top w:w="100" w:type="dxa"/>
              <w:left w:w="100" w:type="dxa"/>
              <w:bottom w:w="100" w:type="dxa"/>
              <w:right w:w="100" w:type="dxa"/>
            </w:tcMar>
          </w:tcPr>
          <w:p w:rsidR="002D48DF" w:rsidRDefault="00C5278C">
            <w:pPr>
              <w:widowControl w:val="0"/>
              <w:pBdr>
                <w:top w:val="nil"/>
                <w:left w:val="nil"/>
                <w:bottom w:val="nil"/>
                <w:right w:val="nil"/>
                <w:between w:val="nil"/>
              </w:pBdr>
              <w:spacing w:line="240" w:lineRule="auto"/>
              <w:rPr>
                <w:b/>
              </w:rPr>
            </w:pPr>
            <w:r>
              <w:rPr>
                <w:b/>
              </w:rPr>
              <w:t>Course Description</w:t>
            </w:r>
          </w:p>
        </w:tc>
        <w:tc>
          <w:tcPr>
            <w:tcW w:w="8400" w:type="dxa"/>
            <w:shd w:val="clear" w:color="auto" w:fill="auto"/>
            <w:tcMar>
              <w:top w:w="100" w:type="dxa"/>
              <w:left w:w="100" w:type="dxa"/>
              <w:bottom w:w="100" w:type="dxa"/>
              <w:right w:w="100" w:type="dxa"/>
            </w:tcMar>
          </w:tcPr>
          <w:p w:rsidR="002D48DF" w:rsidRDefault="00C5278C">
            <w:pPr>
              <w:spacing w:after="30" w:line="253" w:lineRule="auto"/>
              <w:ind w:left="85"/>
              <w:rPr>
                <w:rFonts w:ascii="Garamond" w:eastAsia="Garamond" w:hAnsi="Garamond" w:cs="Garamond"/>
                <w:sz w:val="24"/>
                <w:szCs w:val="24"/>
              </w:rPr>
            </w:pPr>
            <w:bookmarkStart w:id="1" w:name="_gjdgxs" w:colFirst="0" w:colLast="0"/>
            <w:bookmarkEnd w:id="1"/>
            <w:r>
              <w:rPr>
                <w:rFonts w:ascii="Garamond" w:eastAsia="Garamond" w:hAnsi="Garamond" w:cs="Garamond"/>
                <w:sz w:val="24"/>
                <w:szCs w:val="24"/>
              </w:rPr>
              <w:t>The AP® English Literature and Composition course is designed and taught thematically with an emphasis on core readings along with modern and contemporary selections that illuminate and expand upon a variety of themes. AP English Literature and Composition</w:t>
            </w:r>
            <w:r>
              <w:rPr>
                <w:rFonts w:ascii="Garamond" w:eastAsia="Garamond" w:hAnsi="Garamond" w:cs="Garamond"/>
                <w:sz w:val="24"/>
                <w:szCs w:val="24"/>
              </w:rPr>
              <w:t xml:space="preserve"> closely follows the requirements described in the AP English Literature and Composition Course and Exam Description (CED), including the fundamentals of literary analysis and introductory college composition. Each week students discuss and engage in a var</w:t>
            </w:r>
            <w:r>
              <w:rPr>
                <w:rFonts w:ascii="Garamond" w:eastAsia="Garamond" w:hAnsi="Garamond" w:cs="Garamond"/>
                <w:sz w:val="24"/>
                <w:szCs w:val="24"/>
              </w:rPr>
              <w:t>iety of writing activities focusing on argumentation, interpretation, analysis, rhetorical strategies, exposition, structure, and style. Students read and study a variety of novels, plays, poems, and short stories from the 16th century to the present. In a</w:t>
            </w:r>
            <w:r>
              <w:rPr>
                <w:rFonts w:ascii="Garamond" w:eastAsia="Garamond" w:hAnsi="Garamond" w:cs="Garamond"/>
                <w:sz w:val="24"/>
                <w:szCs w:val="24"/>
              </w:rPr>
              <w:t xml:space="preserve">ddition to </w:t>
            </w:r>
            <w:proofErr w:type="spellStart"/>
            <w:r>
              <w:rPr>
                <w:rFonts w:ascii="Garamond" w:eastAsia="Garamond" w:hAnsi="Garamond" w:cs="Garamond"/>
                <w:sz w:val="24"/>
                <w:szCs w:val="24"/>
              </w:rPr>
              <w:t>districtapproved</w:t>
            </w:r>
            <w:proofErr w:type="spellEnd"/>
            <w:r>
              <w:rPr>
                <w:rFonts w:ascii="Garamond" w:eastAsia="Garamond" w:hAnsi="Garamond" w:cs="Garamond"/>
                <w:sz w:val="24"/>
                <w:szCs w:val="24"/>
              </w:rPr>
              <w:t xml:space="preserve"> novels, students read shorter works and drama from Prentice Hall Literature: The British Tradition Perrine’s Literature: Structure, Sound, &amp; Sense. The course focuses on the experience of literature, the interpretation of litera</w:t>
            </w:r>
            <w:r>
              <w:rPr>
                <w:rFonts w:ascii="Garamond" w:eastAsia="Garamond" w:hAnsi="Garamond" w:cs="Garamond"/>
                <w:sz w:val="24"/>
                <w:szCs w:val="24"/>
              </w:rPr>
              <w:t>ture, the evaluation of literature, and writing to develop stylistic maturity and sophistication. Students practice their writing via numerous timed essays, which are revised several times, as well as longer essays that require outside research and MLA for</w:t>
            </w:r>
            <w:r>
              <w:rPr>
                <w:rFonts w:ascii="Garamond" w:eastAsia="Garamond" w:hAnsi="Garamond" w:cs="Garamond"/>
                <w:sz w:val="24"/>
                <w:szCs w:val="24"/>
              </w:rPr>
              <w:t xml:space="preserve">matting. Students also practice oral communication skills, through poetry presentations, regular classroom discussions and acting as discussion facilitators. </w:t>
            </w:r>
          </w:p>
          <w:p w:rsidR="002D48DF" w:rsidRDefault="002D48DF">
            <w:pPr>
              <w:widowControl w:val="0"/>
              <w:pBdr>
                <w:top w:val="nil"/>
                <w:left w:val="nil"/>
                <w:bottom w:val="nil"/>
                <w:right w:val="nil"/>
                <w:between w:val="nil"/>
              </w:pBdr>
              <w:spacing w:line="240" w:lineRule="auto"/>
            </w:pPr>
          </w:p>
        </w:tc>
      </w:tr>
      <w:tr w:rsidR="002D48DF">
        <w:tc>
          <w:tcPr>
            <w:tcW w:w="2460" w:type="dxa"/>
            <w:shd w:val="clear" w:color="auto" w:fill="auto"/>
            <w:tcMar>
              <w:top w:w="100" w:type="dxa"/>
              <w:left w:w="100" w:type="dxa"/>
              <w:bottom w:w="100" w:type="dxa"/>
              <w:right w:w="100" w:type="dxa"/>
            </w:tcMar>
          </w:tcPr>
          <w:p w:rsidR="002D48DF" w:rsidRDefault="00C5278C">
            <w:pPr>
              <w:widowControl w:val="0"/>
              <w:pBdr>
                <w:top w:val="nil"/>
                <w:left w:val="nil"/>
                <w:bottom w:val="nil"/>
                <w:right w:val="nil"/>
                <w:between w:val="nil"/>
              </w:pBdr>
              <w:spacing w:line="240" w:lineRule="auto"/>
              <w:rPr>
                <w:b/>
              </w:rPr>
            </w:pPr>
            <w:r>
              <w:rPr>
                <w:b/>
              </w:rPr>
              <w:t>Required Materials</w:t>
            </w:r>
          </w:p>
        </w:tc>
        <w:tc>
          <w:tcPr>
            <w:tcW w:w="8400" w:type="dxa"/>
            <w:shd w:val="clear" w:color="auto" w:fill="auto"/>
            <w:tcMar>
              <w:top w:w="100" w:type="dxa"/>
              <w:left w:w="100" w:type="dxa"/>
              <w:bottom w:w="100" w:type="dxa"/>
              <w:right w:w="100" w:type="dxa"/>
            </w:tcMar>
          </w:tcPr>
          <w:p w:rsidR="002D48DF" w:rsidRDefault="00C5278C">
            <w:pPr>
              <w:numPr>
                <w:ilvl w:val="0"/>
                <w:numId w:val="4"/>
              </w:numPr>
              <w:spacing w:line="240" w:lineRule="auto"/>
            </w:pPr>
            <w:r>
              <w:rPr>
                <w:rFonts w:ascii="Times New Roman" w:eastAsia="Times New Roman" w:hAnsi="Times New Roman" w:cs="Times New Roman"/>
              </w:rPr>
              <w:t>1 loose-leaf binder with section dividers</w:t>
            </w:r>
          </w:p>
          <w:p w:rsidR="002D48DF" w:rsidRDefault="00C5278C">
            <w:pPr>
              <w:numPr>
                <w:ilvl w:val="0"/>
                <w:numId w:val="4"/>
              </w:numPr>
              <w:spacing w:line="240" w:lineRule="auto"/>
            </w:pPr>
            <w:r>
              <w:rPr>
                <w:rFonts w:ascii="Times New Roman" w:eastAsia="Times New Roman" w:hAnsi="Times New Roman" w:cs="Times New Roman"/>
              </w:rPr>
              <w:t>Post-it notes</w:t>
            </w:r>
          </w:p>
          <w:p w:rsidR="002D48DF" w:rsidRDefault="00C5278C">
            <w:pPr>
              <w:numPr>
                <w:ilvl w:val="0"/>
                <w:numId w:val="4"/>
              </w:numPr>
              <w:spacing w:line="240" w:lineRule="auto"/>
            </w:pPr>
            <w:r>
              <w:rPr>
                <w:rFonts w:ascii="Times New Roman" w:eastAsia="Times New Roman" w:hAnsi="Times New Roman" w:cs="Times New Roman"/>
              </w:rPr>
              <w:t>Pens/pencils (blue or black ink)</w:t>
            </w:r>
          </w:p>
          <w:p w:rsidR="002D48DF" w:rsidRDefault="00C5278C">
            <w:pPr>
              <w:numPr>
                <w:ilvl w:val="0"/>
                <w:numId w:val="4"/>
              </w:numPr>
              <w:spacing w:line="240" w:lineRule="auto"/>
            </w:pPr>
            <w:r>
              <w:rPr>
                <w:rFonts w:ascii="Times New Roman" w:eastAsia="Times New Roman" w:hAnsi="Times New Roman" w:cs="Times New Roman"/>
              </w:rPr>
              <w:t>Highlighters</w:t>
            </w:r>
          </w:p>
          <w:p w:rsidR="002D48DF" w:rsidRDefault="00C5278C">
            <w:pPr>
              <w:numPr>
                <w:ilvl w:val="0"/>
                <w:numId w:val="4"/>
              </w:numPr>
              <w:spacing w:line="240" w:lineRule="auto"/>
            </w:pPr>
            <w:r>
              <w:rPr>
                <w:rFonts w:ascii="Times New Roman" w:eastAsia="Times New Roman" w:hAnsi="Times New Roman" w:cs="Times New Roman"/>
              </w:rPr>
              <w:t xml:space="preserve">Folder </w:t>
            </w:r>
          </w:p>
          <w:p w:rsidR="002D48DF" w:rsidRDefault="00C5278C">
            <w:pPr>
              <w:numPr>
                <w:ilvl w:val="0"/>
                <w:numId w:val="4"/>
              </w:numPr>
              <w:spacing w:line="240" w:lineRule="auto"/>
            </w:pPr>
            <w:r>
              <w:rPr>
                <w:rFonts w:ascii="Times New Roman" w:eastAsia="Times New Roman" w:hAnsi="Times New Roman" w:cs="Times New Roman"/>
                <w:i/>
              </w:rPr>
              <w:t>The Language of Composition</w:t>
            </w:r>
            <w:r>
              <w:rPr>
                <w:rFonts w:ascii="Times New Roman" w:eastAsia="Times New Roman" w:hAnsi="Times New Roman" w:cs="Times New Roman"/>
              </w:rPr>
              <w:t xml:space="preserve"> (provided by the teacher)</w:t>
            </w:r>
          </w:p>
        </w:tc>
      </w:tr>
      <w:tr w:rsidR="002D48DF">
        <w:tc>
          <w:tcPr>
            <w:tcW w:w="2460" w:type="dxa"/>
            <w:shd w:val="clear" w:color="auto" w:fill="auto"/>
            <w:tcMar>
              <w:top w:w="100" w:type="dxa"/>
              <w:left w:w="100" w:type="dxa"/>
              <w:bottom w:w="100" w:type="dxa"/>
              <w:right w:w="100" w:type="dxa"/>
            </w:tcMar>
          </w:tcPr>
          <w:p w:rsidR="002D48DF" w:rsidRDefault="00C5278C">
            <w:pPr>
              <w:widowControl w:val="0"/>
              <w:pBdr>
                <w:top w:val="nil"/>
                <w:left w:val="nil"/>
                <w:bottom w:val="nil"/>
                <w:right w:val="nil"/>
                <w:between w:val="nil"/>
              </w:pBdr>
              <w:spacing w:line="240" w:lineRule="auto"/>
              <w:rPr>
                <w:b/>
              </w:rPr>
            </w:pPr>
            <w:r>
              <w:rPr>
                <w:b/>
              </w:rPr>
              <w:lastRenderedPageBreak/>
              <w:t>Policies &amp; Procedures</w:t>
            </w:r>
          </w:p>
        </w:tc>
        <w:tc>
          <w:tcPr>
            <w:tcW w:w="8400" w:type="dxa"/>
            <w:shd w:val="clear" w:color="auto" w:fill="auto"/>
            <w:tcMar>
              <w:top w:w="100" w:type="dxa"/>
              <w:left w:w="100" w:type="dxa"/>
              <w:bottom w:w="100" w:type="dxa"/>
              <w:right w:w="100" w:type="dxa"/>
            </w:tcMar>
          </w:tcPr>
          <w:p w:rsidR="002D48DF" w:rsidRDefault="00C5278C">
            <w:pPr>
              <w:spacing w:line="240" w:lineRule="auto"/>
              <w:rPr>
                <w:rFonts w:ascii="Book Antiqua" w:eastAsia="Book Antiqua" w:hAnsi="Book Antiqua" w:cs="Book Antiqua"/>
              </w:rPr>
            </w:pPr>
            <w:r>
              <w:rPr>
                <w:rFonts w:ascii="Book Antiqua" w:eastAsia="Book Antiqua" w:hAnsi="Book Antiqua" w:cs="Book Antiqua"/>
              </w:rPr>
              <w:t>1. If a student cuts class, he will receive a zero for any written assignments, tests, or quizzes on that day.</w:t>
            </w:r>
          </w:p>
          <w:p w:rsidR="002D48DF" w:rsidRDefault="00C5278C">
            <w:pPr>
              <w:spacing w:line="240" w:lineRule="auto"/>
              <w:rPr>
                <w:rFonts w:ascii="Book Antiqua" w:eastAsia="Book Antiqua" w:hAnsi="Book Antiqua" w:cs="Book Antiqua"/>
              </w:rPr>
            </w:pPr>
            <w:r>
              <w:rPr>
                <w:rFonts w:ascii="Book Antiqua" w:eastAsia="Book Antiqua" w:hAnsi="Book Antiqua" w:cs="Book Antiqua"/>
              </w:rPr>
              <w:t>2.  Points wil</w:t>
            </w:r>
            <w:r>
              <w:rPr>
                <w:rFonts w:ascii="Book Antiqua" w:eastAsia="Book Antiqua" w:hAnsi="Book Antiqua" w:cs="Book Antiqua"/>
              </w:rPr>
              <w:t xml:space="preserve">l be deducted for each day an assignment is late. (If there are extreme circumstances, please speak with the instructor to come up with a fair agreement and timeline for work submission.) </w:t>
            </w:r>
          </w:p>
          <w:p w:rsidR="002D48DF" w:rsidRDefault="00C5278C">
            <w:pPr>
              <w:spacing w:line="240" w:lineRule="auto"/>
              <w:rPr>
                <w:rFonts w:ascii="Book Antiqua" w:eastAsia="Book Antiqua" w:hAnsi="Book Antiqua" w:cs="Book Antiqua"/>
              </w:rPr>
            </w:pPr>
            <w:r>
              <w:rPr>
                <w:rFonts w:ascii="Book Antiqua" w:eastAsia="Book Antiqua" w:hAnsi="Book Antiqua" w:cs="Book Antiqua"/>
              </w:rPr>
              <w:t>3.  If a student cheats on a test, quiz, or project, he will receive an automatic grade of zero.</w:t>
            </w:r>
          </w:p>
          <w:p w:rsidR="002D48DF" w:rsidRDefault="00C5278C">
            <w:pPr>
              <w:spacing w:line="240" w:lineRule="auto"/>
              <w:rPr>
                <w:rFonts w:ascii="Times New Roman" w:eastAsia="Times New Roman" w:hAnsi="Times New Roman" w:cs="Times New Roman"/>
              </w:rPr>
            </w:pPr>
            <w:r>
              <w:rPr>
                <w:rFonts w:ascii="Book Antiqua" w:eastAsia="Book Antiqua" w:hAnsi="Book Antiqua" w:cs="Book Antiqua"/>
              </w:rPr>
              <w:t xml:space="preserve">4. Students have the opportunity to earn extra points for rewriting essays and /or revising assessment responses. </w:t>
            </w:r>
            <w:r>
              <w:rPr>
                <w:rFonts w:ascii="Book Antiqua" w:eastAsia="Book Antiqua" w:hAnsi="Book Antiqua" w:cs="Book Antiqua"/>
                <w:i/>
              </w:rPr>
              <w:t xml:space="preserve"> This is an easy way to improve </w:t>
            </w:r>
            <w:proofErr w:type="gramStart"/>
            <w:r>
              <w:rPr>
                <w:rFonts w:ascii="Book Antiqua" w:eastAsia="Book Antiqua" w:hAnsi="Book Antiqua" w:cs="Book Antiqua"/>
                <w:i/>
              </w:rPr>
              <w:t>one’s  grade</w:t>
            </w:r>
            <w:proofErr w:type="gramEnd"/>
            <w:r>
              <w:rPr>
                <w:rFonts w:ascii="Book Antiqua" w:eastAsia="Book Antiqua" w:hAnsi="Book Antiqua" w:cs="Book Antiqua"/>
                <w:i/>
              </w:rPr>
              <w:t xml:space="preserve"> </w:t>
            </w:r>
            <w:r>
              <w:rPr>
                <w:rFonts w:ascii="Book Antiqua" w:eastAsia="Book Antiqua" w:hAnsi="Book Antiqua" w:cs="Book Antiqua"/>
                <w:i/>
              </w:rPr>
              <w:t>and improve one’s writing skills</w:t>
            </w:r>
            <w:r>
              <w:rPr>
                <w:rFonts w:ascii="Times New Roman" w:eastAsia="Times New Roman" w:hAnsi="Times New Roman" w:cs="Times New Roman"/>
                <w:i/>
              </w:rPr>
              <w:t>.</w:t>
            </w:r>
          </w:p>
          <w:p w:rsidR="002D48DF" w:rsidRDefault="002D48DF">
            <w:pPr>
              <w:widowControl w:val="0"/>
              <w:pBdr>
                <w:top w:val="nil"/>
                <w:left w:val="nil"/>
                <w:bottom w:val="nil"/>
                <w:right w:val="nil"/>
                <w:between w:val="nil"/>
              </w:pBdr>
              <w:spacing w:line="240" w:lineRule="auto"/>
            </w:pPr>
          </w:p>
        </w:tc>
      </w:tr>
      <w:tr w:rsidR="002D48DF">
        <w:tc>
          <w:tcPr>
            <w:tcW w:w="2460" w:type="dxa"/>
            <w:shd w:val="clear" w:color="auto" w:fill="auto"/>
            <w:tcMar>
              <w:top w:w="100" w:type="dxa"/>
              <w:left w:w="100" w:type="dxa"/>
              <w:bottom w:w="100" w:type="dxa"/>
              <w:right w:w="100" w:type="dxa"/>
            </w:tcMar>
          </w:tcPr>
          <w:p w:rsidR="002D48DF" w:rsidRDefault="00C5278C">
            <w:pPr>
              <w:widowControl w:val="0"/>
              <w:pBdr>
                <w:top w:val="nil"/>
                <w:left w:val="nil"/>
                <w:bottom w:val="nil"/>
                <w:right w:val="nil"/>
                <w:between w:val="nil"/>
              </w:pBdr>
              <w:spacing w:line="240" w:lineRule="auto"/>
              <w:rPr>
                <w:b/>
              </w:rPr>
            </w:pPr>
            <w:r>
              <w:rPr>
                <w:b/>
              </w:rPr>
              <w:t xml:space="preserve">Grading Policy </w:t>
            </w:r>
          </w:p>
        </w:tc>
        <w:tc>
          <w:tcPr>
            <w:tcW w:w="8400" w:type="dxa"/>
            <w:shd w:val="clear" w:color="auto" w:fill="auto"/>
            <w:tcMar>
              <w:top w:w="100" w:type="dxa"/>
              <w:left w:w="100" w:type="dxa"/>
              <w:bottom w:w="100" w:type="dxa"/>
              <w:right w:w="100" w:type="dxa"/>
            </w:tcMar>
          </w:tcPr>
          <w:p w:rsidR="002D48DF" w:rsidRDefault="00C5278C">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Category                                                                                    Percent of Grade</w:t>
            </w:r>
          </w:p>
          <w:p w:rsidR="002D48DF" w:rsidRDefault="00C5278C">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Summative Assessments                                                                       70%</w:t>
            </w:r>
          </w:p>
          <w:p w:rsidR="002D48DF" w:rsidRDefault="00C5278C">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Formative Assessments                                                                          30%</w:t>
            </w:r>
          </w:p>
          <w:p w:rsidR="002D48DF" w:rsidRDefault="002D48DF">
            <w:pPr>
              <w:spacing w:line="240" w:lineRule="auto"/>
              <w:rPr>
                <w:rFonts w:ascii="Book Antiqua" w:eastAsia="Book Antiqua" w:hAnsi="Book Antiqua" w:cs="Book Antiqua"/>
                <w:b/>
                <w:sz w:val="24"/>
                <w:szCs w:val="24"/>
              </w:rPr>
            </w:pPr>
          </w:p>
          <w:p w:rsidR="002D48DF" w:rsidRDefault="00C527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Assessments</w:t>
            </w:r>
            <w:r>
              <w:rPr>
                <w:rFonts w:ascii="Times New Roman" w:eastAsia="Times New Roman" w:hAnsi="Times New Roman" w:cs="Times New Roman"/>
                <w:sz w:val="24"/>
                <w:szCs w:val="24"/>
              </w:rPr>
              <w:t xml:space="preserve"> include, but are not limited to the </w:t>
            </w:r>
            <w:proofErr w:type="gramStart"/>
            <w:r>
              <w:rPr>
                <w:rFonts w:ascii="Times New Roman" w:eastAsia="Times New Roman" w:hAnsi="Times New Roman" w:cs="Times New Roman"/>
                <w:sz w:val="24"/>
                <w:szCs w:val="24"/>
              </w:rPr>
              <w:t>following::</w:t>
            </w:r>
            <w:proofErr w:type="gramEnd"/>
          </w:p>
          <w:p w:rsidR="002D48DF" w:rsidRDefault="00C5278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tests, performance based assessments, project based assessments, portfolios, essays, </w:t>
            </w:r>
            <w:proofErr w:type="spellStart"/>
            <w:r>
              <w:rPr>
                <w:rFonts w:ascii="Times New Roman" w:eastAsia="Times New Roman" w:hAnsi="Times New Roman" w:cs="Times New Roman"/>
                <w:sz w:val="24"/>
                <w:szCs w:val="24"/>
              </w:rPr>
              <w:t>mid term</w:t>
            </w:r>
            <w:proofErr w:type="spellEnd"/>
            <w:r>
              <w:rPr>
                <w:rFonts w:ascii="Times New Roman" w:eastAsia="Times New Roman" w:hAnsi="Times New Roman" w:cs="Times New Roman"/>
                <w:sz w:val="24"/>
                <w:szCs w:val="24"/>
              </w:rPr>
              <w:t xml:space="preserve"> and final examinations. </w:t>
            </w:r>
          </w:p>
          <w:p w:rsidR="002D48DF" w:rsidRDefault="002D48DF">
            <w:pPr>
              <w:widowControl w:val="0"/>
              <w:spacing w:line="240" w:lineRule="auto"/>
              <w:rPr>
                <w:rFonts w:ascii="Times New Roman" w:eastAsia="Times New Roman" w:hAnsi="Times New Roman" w:cs="Times New Roman"/>
                <w:sz w:val="24"/>
                <w:szCs w:val="24"/>
              </w:rPr>
            </w:pPr>
          </w:p>
          <w:p w:rsidR="002D48DF" w:rsidRDefault="00C5278C">
            <w:pPr>
              <w:widowControl w:val="0"/>
              <w:spacing w:line="229" w:lineRule="auto"/>
              <w:ind w:right="704"/>
              <w:rPr>
                <w:rFonts w:ascii="Times New Roman" w:eastAsia="Times New Roman" w:hAnsi="Times New Roman" w:cs="Times New Roman"/>
                <w:sz w:val="24"/>
                <w:szCs w:val="24"/>
              </w:rPr>
            </w:pPr>
            <w:r>
              <w:rPr>
                <w:rFonts w:ascii="Book Antiqua" w:eastAsia="Book Antiqua" w:hAnsi="Book Antiqua" w:cs="Book Antiqua"/>
                <w:b/>
                <w:sz w:val="24"/>
                <w:szCs w:val="24"/>
              </w:rPr>
              <w:t xml:space="preserve">Formative </w:t>
            </w:r>
            <w:proofErr w:type="gramStart"/>
            <w:r>
              <w:rPr>
                <w:rFonts w:ascii="Book Antiqua" w:eastAsia="Book Antiqua" w:hAnsi="Book Antiqua" w:cs="Book Antiqua"/>
                <w:b/>
                <w:sz w:val="24"/>
                <w:szCs w:val="24"/>
              </w:rPr>
              <w:t xml:space="preserve">Assessments </w:t>
            </w:r>
            <w:r>
              <w:rPr>
                <w:rFonts w:ascii="Times New Roman" w:eastAsia="Times New Roman" w:hAnsi="Times New Roman" w:cs="Times New Roman"/>
                <w:sz w:val="24"/>
                <w:szCs w:val="24"/>
              </w:rPr>
              <w:t xml:space="preserve"> includes</w:t>
            </w:r>
            <w:proofErr w:type="gramEnd"/>
            <w:r>
              <w:rPr>
                <w:rFonts w:ascii="Times New Roman" w:eastAsia="Times New Roman" w:hAnsi="Times New Roman" w:cs="Times New Roman"/>
                <w:sz w:val="24"/>
                <w:szCs w:val="24"/>
              </w:rPr>
              <w:t xml:space="preserve">, but are not limited to the following: </w:t>
            </w:r>
          </w:p>
          <w:p w:rsidR="002D48DF" w:rsidRDefault="00C5278C">
            <w:pPr>
              <w:widowControl w:val="0"/>
              <w:spacing w:line="229" w:lineRule="auto"/>
              <w:ind w:right="7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w:t>
            </w:r>
            <w:proofErr w:type="spellStart"/>
            <w:r>
              <w:rPr>
                <w:rFonts w:ascii="Times New Roman" w:eastAsia="Times New Roman" w:hAnsi="Times New Roman" w:cs="Times New Roman"/>
                <w:sz w:val="24"/>
                <w:szCs w:val="24"/>
              </w:rPr>
              <w:t>nows</w:t>
            </w:r>
            <w:proofErr w:type="spellEnd"/>
            <w:r>
              <w:rPr>
                <w:rFonts w:ascii="Times New Roman" w:eastAsia="Times New Roman" w:hAnsi="Times New Roman" w:cs="Times New Roman"/>
                <w:sz w:val="24"/>
                <w:szCs w:val="24"/>
              </w:rPr>
              <w:t>, daily instructional tasks, homework, drafts of ess</w:t>
            </w:r>
            <w:r>
              <w:rPr>
                <w:rFonts w:ascii="Times New Roman" w:eastAsia="Times New Roman" w:hAnsi="Times New Roman" w:cs="Times New Roman"/>
                <w:sz w:val="24"/>
                <w:szCs w:val="24"/>
              </w:rPr>
              <w:t>ays, quizzes, exit tickets, standards mastery performance tasks, class participation</w:t>
            </w:r>
          </w:p>
          <w:p w:rsidR="002D48DF" w:rsidRDefault="00C5278C">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 </w:t>
            </w:r>
          </w:p>
          <w:p w:rsidR="002D48DF" w:rsidRDefault="00C5278C">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Gradebook will be updated on </w:t>
            </w:r>
            <w:proofErr w:type="spellStart"/>
            <w:r>
              <w:rPr>
                <w:rFonts w:ascii="Book Antiqua" w:eastAsia="Book Antiqua" w:hAnsi="Book Antiqua" w:cs="Book Antiqua"/>
                <w:sz w:val="24"/>
                <w:szCs w:val="24"/>
              </w:rPr>
              <w:t>Powerschool</w:t>
            </w:r>
            <w:proofErr w:type="spellEnd"/>
            <w:r>
              <w:rPr>
                <w:rFonts w:ascii="Book Antiqua" w:eastAsia="Book Antiqua" w:hAnsi="Book Antiqua" w:cs="Book Antiqua"/>
                <w:sz w:val="24"/>
                <w:szCs w:val="24"/>
              </w:rPr>
              <w:t xml:space="preserve"> weekly/bi-weekly                                                                                    </w:t>
            </w:r>
          </w:p>
        </w:tc>
      </w:tr>
      <w:tr w:rsidR="002D48DF">
        <w:tc>
          <w:tcPr>
            <w:tcW w:w="2460" w:type="dxa"/>
            <w:shd w:val="clear" w:color="auto" w:fill="auto"/>
            <w:tcMar>
              <w:top w:w="100" w:type="dxa"/>
              <w:left w:w="100" w:type="dxa"/>
              <w:bottom w:w="100" w:type="dxa"/>
              <w:right w:w="100" w:type="dxa"/>
            </w:tcMar>
          </w:tcPr>
          <w:p w:rsidR="002D48DF" w:rsidRDefault="00C5278C">
            <w:pPr>
              <w:widowControl w:val="0"/>
              <w:pBdr>
                <w:top w:val="nil"/>
                <w:left w:val="nil"/>
                <w:bottom w:val="nil"/>
                <w:right w:val="nil"/>
                <w:between w:val="nil"/>
              </w:pBdr>
              <w:spacing w:line="240" w:lineRule="auto"/>
              <w:rPr>
                <w:b/>
              </w:rPr>
            </w:pPr>
            <w:r>
              <w:rPr>
                <w:b/>
              </w:rPr>
              <w:t>Late/Make Up Work Policy</w:t>
            </w:r>
          </w:p>
        </w:tc>
        <w:tc>
          <w:tcPr>
            <w:tcW w:w="8400" w:type="dxa"/>
            <w:shd w:val="clear" w:color="auto" w:fill="auto"/>
            <w:tcMar>
              <w:top w:w="100" w:type="dxa"/>
              <w:left w:w="100" w:type="dxa"/>
              <w:bottom w:w="100" w:type="dxa"/>
              <w:right w:w="100" w:type="dxa"/>
            </w:tcMar>
          </w:tcPr>
          <w:p w:rsidR="002D48DF" w:rsidRDefault="00C5278C">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Students have the opportunity to make up late work, without penalty under the following circumstances:</w:t>
            </w:r>
          </w:p>
          <w:p w:rsidR="002D48DF" w:rsidRDefault="00C5278C">
            <w:pPr>
              <w:numPr>
                <w:ilvl w:val="0"/>
                <w:numId w:val="7"/>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Excused absences</w:t>
            </w:r>
          </w:p>
          <w:p w:rsidR="002D48DF" w:rsidRDefault="00C5278C">
            <w:pPr>
              <w:numPr>
                <w:ilvl w:val="0"/>
                <w:numId w:val="7"/>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Student missed class due to a trip or school based activity</w:t>
            </w:r>
          </w:p>
          <w:p w:rsidR="002D48DF" w:rsidRDefault="00C5278C">
            <w:pPr>
              <w:numPr>
                <w:ilvl w:val="0"/>
                <w:numId w:val="7"/>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Student went home </w:t>
            </w:r>
            <w:proofErr w:type="gramStart"/>
            <w:r>
              <w:rPr>
                <w:rFonts w:ascii="Book Antiqua" w:eastAsia="Book Antiqua" w:hAnsi="Book Antiqua" w:cs="Book Antiqua"/>
                <w:sz w:val="24"/>
                <w:szCs w:val="24"/>
              </w:rPr>
              <w:t>early,  (</w:t>
            </w:r>
            <w:proofErr w:type="gramEnd"/>
            <w:r>
              <w:rPr>
                <w:rFonts w:ascii="Book Antiqua" w:eastAsia="Book Antiqua" w:hAnsi="Book Antiqua" w:cs="Book Antiqua"/>
                <w:sz w:val="24"/>
                <w:szCs w:val="24"/>
              </w:rPr>
              <w:t>must be documented in school sign out book)</w:t>
            </w:r>
          </w:p>
          <w:p w:rsidR="002D48DF" w:rsidRDefault="00C5278C">
            <w:pPr>
              <w:numPr>
                <w:ilvl w:val="0"/>
                <w:numId w:val="7"/>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Berea</w:t>
            </w:r>
            <w:r>
              <w:rPr>
                <w:rFonts w:ascii="Book Antiqua" w:eastAsia="Book Antiqua" w:hAnsi="Book Antiqua" w:cs="Book Antiqua"/>
                <w:sz w:val="24"/>
                <w:szCs w:val="24"/>
              </w:rPr>
              <w:t xml:space="preserve">vement </w:t>
            </w:r>
          </w:p>
          <w:p w:rsidR="002D48DF" w:rsidRDefault="00C5278C">
            <w:pPr>
              <w:numPr>
                <w:ilvl w:val="0"/>
                <w:numId w:val="7"/>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Sickness/Hospitalization</w:t>
            </w:r>
          </w:p>
          <w:p w:rsidR="002D48DF" w:rsidRDefault="00C5278C">
            <w:pPr>
              <w:numPr>
                <w:ilvl w:val="0"/>
                <w:numId w:val="7"/>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Failed assessment grade despite effort</w:t>
            </w:r>
          </w:p>
          <w:p w:rsidR="002D48DF" w:rsidRDefault="00C5278C">
            <w:pPr>
              <w:numPr>
                <w:ilvl w:val="0"/>
                <w:numId w:val="7"/>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Extenuating Circumstances- (ex: black outs, natural disasters…)</w:t>
            </w:r>
          </w:p>
          <w:p w:rsidR="002D48DF" w:rsidRDefault="002D48DF">
            <w:pPr>
              <w:spacing w:line="240" w:lineRule="auto"/>
              <w:rPr>
                <w:rFonts w:ascii="Book Antiqua" w:eastAsia="Book Antiqua" w:hAnsi="Book Antiqua" w:cs="Book Antiqua"/>
                <w:sz w:val="24"/>
                <w:szCs w:val="24"/>
              </w:rPr>
            </w:pPr>
          </w:p>
          <w:p w:rsidR="002D48DF" w:rsidRDefault="00C5278C">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Students have the opportunity to make up late work at a reduced percentage, with the following circumstances:</w:t>
            </w:r>
          </w:p>
          <w:p w:rsidR="002D48DF" w:rsidRDefault="00C5278C">
            <w:pPr>
              <w:numPr>
                <w:ilvl w:val="0"/>
                <w:numId w:val="3"/>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Conferenc</w:t>
            </w:r>
            <w:r>
              <w:rPr>
                <w:rFonts w:ascii="Book Antiqua" w:eastAsia="Book Antiqua" w:hAnsi="Book Antiqua" w:cs="Book Antiqua"/>
                <w:sz w:val="24"/>
                <w:szCs w:val="24"/>
              </w:rPr>
              <w:t>e with student and parent, with an agreement of specific assignments to be made up</w:t>
            </w:r>
          </w:p>
          <w:p w:rsidR="002D48DF" w:rsidRDefault="00C5278C">
            <w:pPr>
              <w:numPr>
                <w:ilvl w:val="0"/>
                <w:numId w:val="3"/>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lastRenderedPageBreak/>
              <w:t>Student is invited to make up work during office hours or after-school.</w:t>
            </w:r>
          </w:p>
          <w:p w:rsidR="002D48DF" w:rsidRDefault="002D48DF">
            <w:pPr>
              <w:spacing w:line="240" w:lineRule="auto"/>
              <w:rPr>
                <w:rFonts w:ascii="Book Antiqua" w:eastAsia="Book Antiqua" w:hAnsi="Book Antiqua" w:cs="Book Antiqua"/>
                <w:sz w:val="24"/>
                <w:szCs w:val="24"/>
              </w:rPr>
            </w:pPr>
          </w:p>
          <w:p w:rsidR="002D48DF" w:rsidRDefault="00C5278C">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Students will not have the opportunity to make up work with or without penalty under the following c</w:t>
            </w:r>
            <w:r>
              <w:rPr>
                <w:rFonts w:ascii="Book Antiqua" w:eastAsia="Book Antiqua" w:hAnsi="Book Antiqua" w:cs="Book Antiqua"/>
                <w:sz w:val="24"/>
                <w:szCs w:val="24"/>
              </w:rPr>
              <w:t>ircumstances:</w:t>
            </w:r>
          </w:p>
          <w:p w:rsidR="002D48DF" w:rsidRDefault="00C5278C">
            <w:pPr>
              <w:numPr>
                <w:ilvl w:val="0"/>
                <w:numId w:val="2"/>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 Chronic late work submissions</w:t>
            </w:r>
          </w:p>
          <w:p w:rsidR="002D48DF" w:rsidRDefault="00C5278C">
            <w:pPr>
              <w:numPr>
                <w:ilvl w:val="0"/>
                <w:numId w:val="2"/>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Engaging in disruptive classroom behaviors</w:t>
            </w:r>
          </w:p>
          <w:p w:rsidR="002D48DF" w:rsidRDefault="00C5278C">
            <w:pPr>
              <w:numPr>
                <w:ilvl w:val="0"/>
                <w:numId w:val="2"/>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Cut class</w:t>
            </w:r>
          </w:p>
          <w:p w:rsidR="002D48DF" w:rsidRDefault="00C5278C">
            <w:pPr>
              <w:numPr>
                <w:ilvl w:val="0"/>
                <w:numId w:val="2"/>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Came to class late without a valid late pass</w:t>
            </w:r>
          </w:p>
          <w:p w:rsidR="002D48DF" w:rsidRDefault="002D48DF">
            <w:pPr>
              <w:spacing w:line="240" w:lineRule="auto"/>
              <w:rPr>
                <w:rFonts w:ascii="Book Antiqua" w:eastAsia="Book Antiqua" w:hAnsi="Book Antiqua" w:cs="Book Antiqua"/>
                <w:sz w:val="24"/>
                <w:szCs w:val="24"/>
              </w:rPr>
            </w:pPr>
          </w:p>
          <w:p w:rsidR="002D48DF" w:rsidRDefault="00C5278C">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Late/Make Up Work will be graded and put into </w:t>
            </w:r>
            <w:proofErr w:type="spellStart"/>
            <w:r>
              <w:rPr>
                <w:rFonts w:ascii="Book Antiqua" w:eastAsia="Book Antiqua" w:hAnsi="Book Antiqua" w:cs="Book Antiqua"/>
                <w:sz w:val="24"/>
                <w:szCs w:val="24"/>
              </w:rPr>
              <w:t>Powerschool</w:t>
            </w:r>
            <w:proofErr w:type="spellEnd"/>
            <w:r>
              <w:rPr>
                <w:rFonts w:ascii="Book Antiqua" w:eastAsia="Book Antiqua" w:hAnsi="Book Antiqua" w:cs="Book Antiqua"/>
                <w:sz w:val="24"/>
                <w:szCs w:val="24"/>
              </w:rPr>
              <w:t xml:space="preserve">, two weeks after submission. Late Assignments will be </w:t>
            </w:r>
            <w:r>
              <w:rPr>
                <w:rFonts w:ascii="Book Antiqua" w:eastAsia="Book Antiqua" w:hAnsi="Book Antiqua" w:cs="Book Antiqua"/>
                <w:sz w:val="24"/>
                <w:szCs w:val="24"/>
              </w:rPr>
              <w:t>subject to the following percentage reductions:</w:t>
            </w:r>
          </w:p>
          <w:p w:rsidR="002D48DF" w:rsidRDefault="00C5278C">
            <w:pPr>
              <w:numPr>
                <w:ilvl w:val="0"/>
                <w:numId w:val="1"/>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1-7 days late- 20% reduction</w:t>
            </w:r>
          </w:p>
          <w:p w:rsidR="002D48DF" w:rsidRDefault="00C5278C">
            <w:pPr>
              <w:numPr>
                <w:ilvl w:val="0"/>
                <w:numId w:val="1"/>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8-14 days late- 40% reduction</w:t>
            </w:r>
          </w:p>
          <w:p w:rsidR="002D48DF" w:rsidRDefault="00C5278C">
            <w:pPr>
              <w:numPr>
                <w:ilvl w:val="0"/>
                <w:numId w:val="1"/>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15+ days late work will NOT be accepted </w:t>
            </w:r>
          </w:p>
          <w:p w:rsidR="002D48DF" w:rsidRDefault="002D48DF">
            <w:pPr>
              <w:spacing w:line="240" w:lineRule="auto"/>
              <w:rPr>
                <w:rFonts w:ascii="Book Antiqua" w:eastAsia="Book Antiqua" w:hAnsi="Book Antiqua" w:cs="Book Antiqua"/>
                <w:sz w:val="24"/>
                <w:szCs w:val="24"/>
              </w:rPr>
            </w:pPr>
          </w:p>
          <w:p w:rsidR="002D48DF" w:rsidRDefault="00C5278C">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Students can make up a total of </w:t>
            </w:r>
            <w:r>
              <w:rPr>
                <w:rFonts w:ascii="Book Antiqua" w:eastAsia="Book Antiqua" w:hAnsi="Book Antiqua" w:cs="Book Antiqua"/>
                <w:b/>
                <w:sz w:val="24"/>
                <w:szCs w:val="24"/>
              </w:rPr>
              <w:t xml:space="preserve">FIVE </w:t>
            </w:r>
            <w:r>
              <w:rPr>
                <w:rFonts w:ascii="Book Antiqua" w:eastAsia="Book Antiqua" w:hAnsi="Book Antiqua" w:cs="Book Antiqua"/>
                <w:sz w:val="24"/>
                <w:szCs w:val="24"/>
              </w:rPr>
              <w:t xml:space="preserve">assignments per marking period. </w:t>
            </w:r>
          </w:p>
        </w:tc>
      </w:tr>
      <w:tr w:rsidR="002D48DF">
        <w:tc>
          <w:tcPr>
            <w:tcW w:w="2460" w:type="dxa"/>
            <w:shd w:val="clear" w:color="auto" w:fill="auto"/>
            <w:tcMar>
              <w:top w:w="100" w:type="dxa"/>
              <w:left w:w="100" w:type="dxa"/>
              <w:bottom w:w="100" w:type="dxa"/>
              <w:right w:w="100" w:type="dxa"/>
            </w:tcMar>
          </w:tcPr>
          <w:p w:rsidR="002D48DF" w:rsidRDefault="00C5278C">
            <w:pPr>
              <w:widowControl w:val="0"/>
              <w:pBdr>
                <w:top w:val="nil"/>
                <w:left w:val="nil"/>
                <w:bottom w:val="nil"/>
                <w:right w:val="nil"/>
                <w:between w:val="nil"/>
              </w:pBdr>
              <w:spacing w:line="240" w:lineRule="auto"/>
              <w:rPr>
                <w:b/>
              </w:rPr>
            </w:pPr>
            <w:r>
              <w:rPr>
                <w:b/>
              </w:rPr>
              <w:lastRenderedPageBreak/>
              <w:t>Attendance &amp; Tardiness Policy</w:t>
            </w:r>
          </w:p>
        </w:tc>
        <w:tc>
          <w:tcPr>
            <w:tcW w:w="8400" w:type="dxa"/>
            <w:shd w:val="clear" w:color="auto" w:fill="auto"/>
            <w:tcMar>
              <w:top w:w="100" w:type="dxa"/>
              <w:left w:w="100" w:type="dxa"/>
              <w:bottom w:w="100" w:type="dxa"/>
              <w:right w:w="100" w:type="dxa"/>
            </w:tcMar>
          </w:tcPr>
          <w:p w:rsidR="002D48DF" w:rsidRDefault="00C5278C">
            <w:pPr>
              <w:spacing w:line="240" w:lineRule="auto"/>
            </w:pPr>
            <w:r>
              <w:rPr>
                <w:rFonts w:ascii="Book Antiqua" w:eastAsia="Book Antiqua" w:hAnsi="Book Antiqua" w:cs="Book Antiqua"/>
                <w:sz w:val="24"/>
                <w:szCs w:val="24"/>
              </w:rPr>
              <w:t xml:space="preserve">Attendance and punctuality are necessary for successful completion of this course. In the event that you have an excused absence it is your responsibility to obtain make-up work and/or reschedule any missed assessments. </w:t>
            </w:r>
          </w:p>
        </w:tc>
      </w:tr>
      <w:tr w:rsidR="002D48DF">
        <w:tc>
          <w:tcPr>
            <w:tcW w:w="2460" w:type="dxa"/>
            <w:shd w:val="clear" w:color="auto" w:fill="auto"/>
            <w:tcMar>
              <w:top w:w="100" w:type="dxa"/>
              <w:left w:w="100" w:type="dxa"/>
              <w:bottom w:w="100" w:type="dxa"/>
              <w:right w:w="100" w:type="dxa"/>
            </w:tcMar>
          </w:tcPr>
          <w:p w:rsidR="002D48DF" w:rsidRDefault="00C5278C">
            <w:pPr>
              <w:widowControl w:val="0"/>
              <w:pBdr>
                <w:top w:val="nil"/>
                <w:left w:val="nil"/>
                <w:bottom w:val="nil"/>
                <w:right w:val="nil"/>
                <w:between w:val="nil"/>
              </w:pBdr>
              <w:spacing w:line="240" w:lineRule="auto"/>
              <w:rPr>
                <w:b/>
              </w:rPr>
            </w:pPr>
            <w:r>
              <w:rPr>
                <w:b/>
              </w:rPr>
              <w:t>Classwork &amp; Homework Policies</w:t>
            </w:r>
          </w:p>
        </w:tc>
        <w:tc>
          <w:tcPr>
            <w:tcW w:w="8400" w:type="dxa"/>
            <w:shd w:val="clear" w:color="auto" w:fill="auto"/>
            <w:tcMar>
              <w:top w:w="100" w:type="dxa"/>
              <w:left w:w="100" w:type="dxa"/>
              <w:bottom w:w="100" w:type="dxa"/>
              <w:right w:w="100" w:type="dxa"/>
            </w:tcMar>
          </w:tcPr>
          <w:p w:rsidR="002D48DF" w:rsidRDefault="00C5278C">
            <w:pPr>
              <w:numPr>
                <w:ilvl w:val="0"/>
                <w:numId w:val="6"/>
              </w:numPr>
              <w:spacing w:line="240" w:lineRule="auto"/>
            </w:pPr>
            <w:r>
              <w:rPr>
                <w:rFonts w:ascii="Book Antiqua" w:eastAsia="Book Antiqua" w:hAnsi="Book Antiqua" w:cs="Book Antiqua"/>
              </w:rPr>
              <w:t xml:space="preserve">All assignments must be turned in on time. Late assignments will be accepted under the following conditions: a) the assignment is </w:t>
            </w:r>
            <w:proofErr w:type="gramStart"/>
            <w:r>
              <w:rPr>
                <w:rFonts w:ascii="Book Antiqua" w:eastAsia="Book Antiqua" w:hAnsi="Book Antiqua" w:cs="Book Antiqua"/>
              </w:rPr>
              <w:t>submitted  at</w:t>
            </w:r>
            <w:proofErr w:type="gramEnd"/>
            <w:r>
              <w:rPr>
                <w:rFonts w:ascii="Book Antiqua" w:eastAsia="Book Antiqua" w:hAnsi="Book Antiqua" w:cs="Book Antiqua"/>
              </w:rPr>
              <w:t xml:space="preserve"> the beginning of the next class session, immediately following the due date [10 points will be deducted from the</w:t>
            </w:r>
            <w:r>
              <w:rPr>
                <w:rFonts w:ascii="Book Antiqua" w:eastAsia="Book Antiqua" w:hAnsi="Book Antiqua" w:cs="Book Antiqua"/>
              </w:rPr>
              <w:t xml:space="preserve"> earned grade] </w:t>
            </w:r>
            <w:r>
              <w:rPr>
                <w:rFonts w:ascii="Book Antiqua" w:eastAsia="Book Antiqua" w:hAnsi="Book Antiqua" w:cs="Book Antiqua"/>
                <w:b/>
              </w:rPr>
              <w:t>AND</w:t>
            </w:r>
            <w:r>
              <w:rPr>
                <w:rFonts w:ascii="Book Antiqua" w:eastAsia="Book Antiqua" w:hAnsi="Book Antiqua" w:cs="Book Antiqua"/>
              </w:rPr>
              <w:t xml:space="preserve"> b) the assignment has not been reviewed in class or graded/returned by the teacher.</w:t>
            </w:r>
          </w:p>
          <w:p w:rsidR="002D48DF" w:rsidRDefault="00C5278C">
            <w:pPr>
              <w:numPr>
                <w:ilvl w:val="0"/>
                <w:numId w:val="6"/>
              </w:numPr>
              <w:spacing w:line="240" w:lineRule="auto"/>
            </w:pPr>
            <w:r>
              <w:rPr>
                <w:rFonts w:ascii="Book Antiqua" w:eastAsia="Book Antiqua" w:hAnsi="Book Antiqua" w:cs="Book Antiqua"/>
              </w:rPr>
              <w:t>All essays and research papers must be typed in MLA format.</w:t>
            </w:r>
          </w:p>
          <w:p w:rsidR="002D48DF" w:rsidRDefault="00C5278C">
            <w:pPr>
              <w:numPr>
                <w:ilvl w:val="0"/>
                <w:numId w:val="6"/>
              </w:numPr>
              <w:spacing w:line="240" w:lineRule="auto"/>
            </w:pPr>
            <w:r>
              <w:rPr>
                <w:rFonts w:ascii="Book Antiqua" w:eastAsia="Book Antiqua" w:hAnsi="Book Antiqua" w:cs="Book Antiqua"/>
              </w:rPr>
              <w:t>Students are required to rewrite all essays that receive a grade below 70%</w:t>
            </w:r>
          </w:p>
          <w:p w:rsidR="002D48DF" w:rsidRDefault="00C5278C">
            <w:pPr>
              <w:numPr>
                <w:ilvl w:val="0"/>
                <w:numId w:val="6"/>
              </w:numPr>
              <w:spacing w:line="240" w:lineRule="auto"/>
            </w:pPr>
            <w:r>
              <w:rPr>
                <w:rFonts w:ascii="Book Antiqua" w:eastAsia="Book Antiqua" w:hAnsi="Book Antiqua" w:cs="Book Antiqua"/>
              </w:rPr>
              <w:t xml:space="preserve">You must read the </w:t>
            </w:r>
            <w:r>
              <w:rPr>
                <w:rFonts w:ascii="Book Antiqua" w:eastAsia="Book Antiqua" w:hAnsi="Book Antiqua" w:cs="Book Antiqua"/>
              </w:rPr>
              <w:t>assigned literature selections and actively participate in class (discussion, activities, group work, etc.).</w:t>
            </w:r>
          </w:p>
          <w:p w:rsidR="002D48DF" w:rsidRDefault="00C5278C">
            <w:pPr>
              <w:numPr>
                <w:ilvl w:val="0"/>
                <w:numId w:val="6"/>
              </w:numPr>
              <w:spacing w:line="240" w:lineRule="auto"/>
            </w:pPr>
            <w:r>
              <w:rPr>
                <w:rFonts w:ascii="Book Antiqua" w:eastAsia="Book Antiqua" w:hAnsi="Book Antiqua" w:cs="Book Antiqua"/>
              </w:rPr>
              <w:t>Students will be required to adhere to the following guidelines for handwritten assignments:</w:t>
            </w:r>
          </w:p>
          <w:p w:rsidR="002D48DF" w:rsidRDefault="00C5278C">
            <w:pPr>
              <w:numPr>
                <w:ilvl w:val="1"/>
                <w:numId w:val="5"/>
              </w:numPr>
              <w:spacing w:line="240" w:lineRule="auto"/>
              <w:rPr>
                <w:b/>
              </w:rPr>
            </w:pPr>
            <w:r>
              <w:rPr>
                <w:rFonts w:ascii="Book Antiqua" w:eastAsia="Book Antiqua" w:hAnsi="Book Antiqua" w:cs="Book Antiqua"/>
              </w:rPr>
              <w:t xml:space="preserve">Use blue or black ink </w:t>
            </w:r>
            <w:r>
              <w:rPr>
                <w:rFonts w:ascii="Book Antiqua" w:eastAsia="Book Antiqua" w:hAnsi="Book Antiqua" w:cs="Book Antiqua"/>
                <w:b/>
              </w:rPr>
              <w:t>(assignments written in pencil o</w:t>
            </w:r>
            <w:r>
              <w:rPr>
                <w:rFonts w:ascii="Book Antiqua" w:eastAsia="Book Antiqua" w:hAnsi="Book Antiqua" w:cs="Book Antiqua"/>
                <w:b/>
              </w:rPr>
              <w:t>r other colors of ink will not be accepted)</w:t>
            </w:r>
          </w:p>
          <w:p w:rsidR="002D48DF" w:rsidRDefault="00C5278C">
            <w:pPr>
              <w:numPr>
                <w:ilvl w:val="1"/>
                <w:numId w:val="5"/>
              </w:numPr>
              <w:spacing w:line="240" w:lineRule="auto"/>
            </w:pPr>
            <w:r>
              <w:rPr>
                <w:rFonts w:ascii="Book Antiqua" w:eastAsia="Book Antiqua" w:hAnsi="Book Antiqua" w:cs="Book Antiqua"/>
              </w:rPr>
              <w:t>Left and right margins must be observed</w:t>
            </w:r>
          </w:p>
          <w:p w:rsidR="002D48DF" w:rsidRDefault="00C5278C">
            <w:pPr>
              <w:numPr>
                <w:ilvl w:val="1"/>
                <w:numId w:val="5"/>
              </w:numPr>
              <w:spacing w:line="240" w:lineRule="auto"/>
            </w:pPr>
            <w:r>
              <w:rPr>
                <w:rFonts w:ascii="Book Antiqua" w:eastAsia="Book Antiqua" w:hAnsi="Book Antiqua" w:cs="Book Antiqua"/>
              </w:rPr>
              <w:t>Loose-leaf notebook paper must be used</w:t>
            </w:r>
          </w:p>
          <w:p w:rsidR="002D48DF" w:rsidRDefault="00C5278C">
            <w:pPr>
              <w:numPr>
                <w:ilvl w:val="1"/>
                <w:numId w:val="5"/>
              </w:numPr>
              <w:spacing w:line="240" w:lineRule="auto"/>
            </w:pPr>
            <w:r>
              <w:rPr>
                <w:rFonts w:ascii="Book Antiqua" w:eastAsia="Book Antiqua" w:hAnsi="Book Antiqua" w:cs="Book Antiqua"/>
              </w:rPr>
              <w:lastRenderedPageBreak/>
              <w:t>Written work must be legible and neat</w:t>
            </w:r>
          </w:p>
        </w:tc>
      </w:tr>
      <w:tr w:rsidR="002D48DF">
        <w:trPr>
          <w:trHeight w:val="420"/>
        </w:trPr>
        <w:tc>
          <w:tcPr>
            <w:tcW w:w="10860" w:type="dxa"/>
            <w:gridSpan w:val="2"/>
            <w:shd w:val="clear" w:color="auto" w:fill="auto"/>
            <w:tcMar>
              <w:top w:w="100" w:type="dxa"/>
              <w:left w:w="100" w:type="dxa"/>
              <w:bottom w:w="100" w:type="dxa"/>
              <w:right w:w="100" w:type="dxa"/>
            </w:tcMar>
          </w:tcPr>
          <w:p w:rsidR="002D48DF" w:rsidRDefault="00C5278C">
            <w:pPr>
              <w:widowControl w:val="0"/>
              <w:pBdr>
                <w:top w:val="nil"/>
                <w:left w:val="nil"/>
                <w:bottom w:val="nil"/>
                <w:right w:val="nil"/>
                <w:between w:val="nil"/>
              </w:pBdr>
              <w:spacing w:line="240" w:lineRule="auto"/>
              <w:jc w:val="center"/>
              <w:rPr>
                <w:b/>
              </w:rPr>
            </w:pPr>
            <w:r>
              <w:rPr>
                <w:b/>
              </w:rPr>
              <w:lastRenderedPageBreak/>
              <w:t xml:space="preserve">Course Timeline </w:t>
            </w:r>
          </w:p>
        </w:tc>
      </w:tr>
      <w:tr w:rsidR="002D48DF">
        <w:tc>
          <w:tcPr>
            <w:tcW w:w="2460" w:type="dxa"/>
            <w:shd w:val="clear" w:color="auto" w:fill="auto"/>
            <w:tcMar>
              <w:top w:w="100" w:type="dxa"/>
              <w:left w:w="100" w:type="dxa"/>
              <w:bottom w:w="100" w:type="dxa"/>
              <w:right w:w="100" w:type="dxa"/>
            </w:tcMar>
          </w:tcPr>
          <w:p w:rsidR="002D48DF" w:rsidRDefault="00C5278C">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MP #1: </w:t>
            </w:r>
          </w:p>
          <w:p w:rsidR="002D48DF" w:rsidRDefault="00C5278C">
            <w:pPr>
              <w:spacing w:line="240" w:lineRule="auto"/>
              <w:rPr>
                <w:b/>
              </w:rPr>
            </w:pPr>
            <w:r>
              <w:rPr>
                <w:rFonts w:ascii="Book Antiqua" w:eastAsia="Book Antiqua" w:hAnsi="Book Antiqua" w:cs="Book Antiqua"/>
                <w:b/>
                <w:sz w:val="24"/>
                <w:szCs w:val="24"/>
              </w:rPr>
              <w:t>Sept. 5 - Nov. 9</w:t>
            </w:r>
          </w:p>
        </w:tc>
        <w:tc>
          <w:tcPr>
            <w:tcW w:w="8400" w:type="dxa"/>
            <w:shd w:val="clear" w:color="auto" w:fill="auto"/>
            <w:tcMar>
              <w:top w:w="100" w:type="dxa"/>
              <w:left w:w="100" w:type="dxa"/>
              <w:bottom w:w="100" w:type="dxa"/>
              <w:right w:w="100" w:type="dxa"/>
            </w:tcMar>
          </w:tcPr>
          <w:p w:rsidR="002D48DF" w:rsidRDefault="00C5278C">
            <w:pPr>
              <w:widowControl w:val="0"/>
              <w:pBdr>
                <w:top w:val="nil"/>
                <w:left w:val="nil"/>
                <w:bottom w:val="nil"/>
                <w:right w:val="nil"/>
                <w:between w:val="nil"/>
              </w:pBdr>
              <w:spacing w:line="240" w:lineRule="auto"/>
            </w:pPr>
            <w:r>
              <w:t xml:space="preserve"> </w:t>
            </w:r>
          </w:p>
        </w:tc>
      </w:tr>
      <w:tr w:rsidR="002D48DF">
        <w:tc>
          <w:tcPr>
            <w:tcW w:w="2460" w:type="dxa"/>
            <w:shd w:val="clear" w:color="auto" w:fill="auto"/>
            <w:tcMar>
              <w:top w:w="100" w:type="dxa"/>
              <w:left w:w="100" w:type="dxa"/>
              <w:bottom w:w="100" w:type="dxa"/>
              <w:right w:w="100" w:type="dxa"/>
            </w:tcMar>
          </w:tcPr>
          <w:p w:rsidR="002D48DF" w:rsidRDefault="00C5278C">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MP#2:  </w:t>
            </w:r>
          </w:p>
          <w:p w:rsidR="002D48DF" w:rsidRDefault="00C5278C">
            <w:pPr>
              <w:spacing w:line="240" w:lineRule="auto"/>
              <w:rPr>
                <w:b/>
              </w:rPr>
            </w:pPr>
            <w:r>
              <w:rPr>
                <w:rFonts w:ascii="Book Antiqua" w:eastAsia="Book Antiqua" w:hAnsi="Book Antiqua" w:cs="Book Antiqua"/>
                <w:b/>
                <w:sz w:val="24"/>
                <w:szCs w:val="24"/>
              </w:rPr>
              <w:t>Nov. 10 - Jan. 24</w:t>
            </w:r>
          </w:p>
        </w:tc>
        <w:tc>
          <w:tcPr>
            <w:tcW w:w="8400" w:type="dxa"/>
            <w:shd w:val="clear" w:color="auto" w:fill="auto"/>
            <w:tcMar>
              <w:top w:w="100" w:type="dxa"/>
              <w:left w:w="100" w:type="dxa"/>
              <w:bottom w:w="100" w:type="dxa"/>
              <w:right w:w="100" w:type="dxa"/>
            </w:tcMar>
          </w:tcPr>
          <w:p w:rsidR="002D48DF" w:rsidRDefault="002D48DF"/>
        </w:tc>
      </w:tr>
      <w:tr w:rsidR="002D48DF">
        <w:tc>
          <w:tcPr>
            <w:tcW w:w="2460" w:type="dxa"/>
            <w:shd w:val="clear" w:color="auto" w:fill="auto"/>
            <w:tcMar>
              <w:top w:w="100" w:type="dxa"/>
              <w:left w:w="100" w:type="dxa"/>
              <w:bottom w:w="100" w:type="dxa"/>
              <w:right w:w="100" w:type="dxa"/>
            </w:tcMar>
          </w:tcPr>
          <w:p w:rsidR="002D48DF" w:rsidRDefault="00C5278C">
            <w:pPr>
              <w:rPr>
                <w:rFonts w:ascii="Book Antiqua" w:eastAsia="Book Antiqua" w:hAnsi="Book Antiqua" w:cs="Book Antiqua"/>
                <w:b/>
                <w:sz w:val="24"/>
                <w:szCs w:val="24"/>
              </w:rPr>
            </w:pPr>
            <w:r>
              <w:rPr>
                <w:rFonts w:ascii="Book Antiqua" w:eastAsia="Book Antiqua" w:hAnsi="Book Antiqua" w:cs="Book Antiqua"/>
                <w:b/>
                <w:sz w:val="24"/>
                <w:szCs w:val="24"/>
              </w:rPr>
              <w:t xml:space="preserve">MP #3:  </w:t>
            </w:r>
          </w:p>
          <w:p w:rsidR="002D48DF" w:rsidRDefault="00C5278C">
            <w:pPr>
              <w:rPr>
                <w:b/>
              </w:rPr>
            </w:pPr>
            <w:r>
              <w:rPr>
                <w:rFonts w:ascii="Book Antiqua" w:eastAsia="Book Antiqua" w:hAnsi="Book Antiqua" w:cs="Book Antiqua"/>
                <w:b/>
                <w:sz w:val="24"/>
                <w:szCs w:val="24"/>
              </w:rPr>
              <w:t>Jan 29 - Apr. 12</w:t>
            </w:r>
          </w:p>
        </w:tc>
        <w:tc>
          <w:tcPr>
            <w:tcW w:w="8400" w:type="dxa"/>
            <w:shd w:val="clear" w:color="auto" w:fill="auto"/>
            <w:tcMar>
              <w:top w:w="100" w:type="dxa"/>
              <w:left w:w="100" w:type="dxa"/>
              <w:bottom w:w="100" w:type="dxa"/>
              <w:right w:w="100" w:type="dxa"/>
            </w:tcMar>
          </w:tcPr>
          <w:p w:rsidR="002D48DF" w:rsidRDefault="002D48DF">
            <w:pPr>
              <w:widowControl w:val="0"/>
              <w:pBdr>
                <w:top w:val="nil"/>
                <w:left w:val="nil"/>
                <w:bottom w:val="nil"/>
                <w:right w:val="nil"/>
                <w:between w:val="nil"/>
              </w:pBdr>
              <w:spacing w:line="240" w:lineRule="auto"/>
            </w:pPr>
          </w:p>
        </w:tc>
      </w:tr>
      <w:tr w:rsidR="002D48DF">
        <w:tc>
          <w:tcPr>
            <w:tcW w:w="2460" w:type="dxa"/>
            <w:shd w:val="clear" w:color="auto" w:fill="auto"/>
            <w:tcMar>
              <w:top w:w="100" w:type="dxa"/>
              <w:left w:w="100" w:type="dxa"/>
              <w:bottom w:w="100" w:type="dxa"/>
              <w:right w:w="100" w:type="dxa"/>
            </w:tcMar>
          </w:tcPr>
          <w:p w:rsidR="002D48DF" w:rsidRDefault="00C52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MP #4:  </w:t>
            </w:r>
          </w:p>
          <w:p w:rsidR="002D48DF" w:rsidRDefault="00C52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rPr>
            </w:pPr>
            <w:r>
              <w:rPr>
                <w:rFonts w:ascii="Book Antiqua" w:eastAsia="Book Antiqua" w:hAnsi="Book Antiqua" w:cs="Book Antiqua"/>
                <w:b/>
                <w:sz w:val="24"/>
                <w:szCs w:val="24"/>
              </w:rPr>
              <w:t>Apr. 13 - June 19</w:t>
            </w:r>
          </w:p>
        </w:tc>
        <w:tc>
          <w:tcPr>
            <w:tcW w:w="8400" w:type="dxa"/>
            <w:shd w:val="clear" w:color="auto" w:fill="auto"/>
            <w:tcMar>
              <w:top w:w="100" w:type="dxa"/>
              <w:left w:w="100" w:type="dxa"/>
              <w:bottom w:w="100" w:type="dxa"/>
              <w:right w:w="100" w:type="dxa"/>
            </w:tcMar>
          </w:tcPr>
          <w:p w:rsidR="002D48DF" w:rsidRDefault="002D48DF">
            <w:pPr>
              <w:widowControl w:val="0"/>
              <w:pBdr>
                <w:top w:val="nil"/>
                <w:left w:val="nil"/>
                <w:bottom w:val="nil"/>
                <w:right w:val="nil"/>
                <w:between w:val="nil"/>
              </w:pBdr>
              <w:spacing w:line="240" w:lineRule="auto"/>
            </w:pPr>
          </w:p>
        </w:tc>
      </w:tr>
      <w:tr w:rsidR="002D48DF">
        <w:tc>
          <w:tcPr>
            <w:tcW w:w="2460" w:type="dxa"/>
            <w:shd w:val="clear" w:color="auto" w:fill="auto"/>
            <w:tcMar>
              <w:top w:w="100" w:type="dxa"/>
              <w:left w:w="100" w:type="dxa"/>
              <w:bottom w:w="100" w:type="dxa"/>
              <w:right w:w="100" w:type="dxa"/>
            </w:tcMar>
          </w:tcPr>
          <w:p w:rsidR="002D48DF" w:rsidRDefault="00C52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Student Signature</w:t>
            </w:r>
          </w:p>
        </w:tc>
        <w:tc>
          <w:tcPr>
            <w:tcW w:w="8400" w:type="dxa"/>
            <w:shd w:val="clear" w:color="auto" w:fill="auto"/>
            <w:tcMar>
              <w:top w:w="100" w:type="dxa"/>
              <w:left w:w="100" w:type="dxa"/>
              <w:bottom w:w="100" w:type="dxa"/>
              <w:right w:w="100" w:type="dxa"/>
            </w:tcMar>
          </w:tcPr>
          <w:p w:rsidR="002D48DF" w:rsidRDefault="002D48DF">
            <w:pPr>
              <w:widowControl w:val="0"/>
              <w:pBdr>
                <w:top w:val="nil"/>
                <w:left w:val="nil"/>
                <w:bottom w:val="nil"/>
                <w:right w:val="nil"/>
                <w:between w:val="nil"/>
              </w:pBdr>
              <w:spacing w:line="240" w:lineRule="auto"/>
            </w:pPr>
          </w:p>
        </w:tc>
      </w:tr>
      <w:tr w:rsidR="002D48DF">
        <w:tc>
          <w:tcPr>
            <w:tcW w:w="2460" w:type="dxa"/>
            <w:shd w:val="clear" w:color="auto" w:fill="auto"/>
            <w:tcMar>
              <w:top w:w="100" w:type="dxa"/>
              <w:left w:w="100" w:type="dxa"/>
              <w:bottom w:w="100" w:type="dxa"/>
              <w:right w:w="100" w:type="dxa"/>
            </w:tcMar>
          </w:tcPr>
          <w:p w:rsidR="002D48DF" w:rsidRDefault="00C52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Parent Signature</w:t>
            </w:r>
          </w:p>
        </w:tc>
        <w:tc>
          <w:tcPr>
            <w:tcW w:w="8400" w:type="dxa"/>
            <w:shd w:val="clear" w:color="auto" w:fill="auto"/>
            <w:tcMar>
              <w:top w:w="100" w:type="dxa"/>
              <w:left w:w="100" w:type="dxa"/>
              <w:bottom w:w="100" w:type="dxa"/>
              <w:right w:w="100" w:type="dxa"/>
            </w:tcMar>
          </w:tcPr>
          <w:p w:rsidR="002D48DF" w:rsidRDefault="002D48DF">
            <w:pPr>
              <w:widowControl w:val="0"/>
              <w:pBdr>
                <w:top w:val="nil"/>
                <w:left w:val="nil"/>
                <w:bottom w:val="nil"/>
                <w:right w:val="nil"/>
                <w:between w:val="nil"/>
              </w:pBdr>
              <w:spacing w:line="240" w:lineRule="auto"/>
            </w:pPr>
          </w:p>
        </w:tc>
      </w:tr>
      <w:tr w:rsidR="002D48DF">
        <w:tc>
          <w:tcPr>
            <w:tcW w:w="2460" w:type="dxa"/>
            <w:shd w:val="clear" w:color="auto" w:fill="auto"/>
            <w:tcMar>
              <w:top w:w="100" w:type="dxa"/>
              <w:left w:w="100" w:type="dxa"/>
              <w:bottom w:w="100" w:type="dxa"/>
              <w:right w:w="100" w:type="dxa"/>
            </w:tcMar>
          </w:tcPr>
          <w:p w:rsidR="002D48DF" w:rsidRDefault="00C52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Incentivize</w:t>
            </w:r>
          </w:p>
        </w:tc>
        <w:tc>
          <w:tcPr>
            <w:tcW w:w="8400" w:type="dxa"/>
            <w:shd w:val="clear" w:color="auto" w:fill="auto"/>
            <w:tcMar>
              <w:top w:w="100" w:type="dxa"/>
              <w:left w:w="100" w:type="dxa"/>
              <w:bottom w:w="100" w:type="dxa"/>
              <w:right w:w="100" w:type="dxa"/>
            </w:tcMar>
          </w:tcPr>
          <w:p w:rsidR="002D48DF" w:rsidRDefault="00C5278C">
            <w:pPr>
              <w:widowControl w:val="0"/>
              <w:pBdr>
                <w:top w:val="nil"/>
                <w:left w:val="nil"/>
                <w:bottom w:val="nil"/>
                <w:right w:val="nil"/>
                <w:between w:val="nil"/>
              </w:pBdr>
              <w:spacing w:line="240" w:lineRule="auto"/>
            </w:pPr>
            <w:r>
              <w:t xml:space="preserve">Ex:  Students will receive 10 points if this form is signed and returned to class by 9/10.  </w:t>
            </w:r>
          </w:p>
        </w:tc>
      </w:tr>
    </w:tbl>
    <w:p w:rsidR="002D48DF" w:rsidRDefault="002D48DF"/>
    <w:p w:rsidR="002D48DF" w:rsidRDefault="00C5278C">
      <w:pPr>
        <w:ind w:left="-720"/>
        <w:rPr>
          <w:rFonts w:ascii="Cambria" w:eastAsia="Cambria" w:hAnsi="Cambria" w:cs="Cambria"/>
          <w:b/>
          <w:sz w:val="24"/>
          <w:szCs w:val="24"/>
        </w:rPr>
      </w:pPr>
      <w:hyperlink r:id="rId9">
        <w:r>
          <w:rPr>
            <w:rFonts w:ascii="Cambria" w:eastAsia="Cambria" w:hAnsi="Cambria" w:cs="Cambria"/>
            <w:b/>
            <w:color w:val="1155CC"/>
            <w:sz w:val="24"/>
            <w:szCs w:val="24"/>
            <w:u w:val="single"/>
          </w:rPr>
          <w:t>2023-2024 High School Guidebook</w:t>
        </w:r>
      </w:hyperlink>
    </w:p>
    <w:p w:rsidR="002D48DF" w:rsidRDefault="00C5278C">
      <w:pPr>
        <w:ind w:left="-720"/>
        <w:rPr>
          <w:rFonts w:ascii="Cambria" w:eastAsia="Cambria" w:hAnsi="Cambria" w:cs="Cambria"/>
          <w:b/>
          <w:sz w:val="24"/>
          <w:szCs w:val="24"/>
        </w:rPr>
      </w:pPr>
      <w:hyperlink r:id="rId10">
        <w:r>
          <w:rPr>
            <w:rFonts w:ascii="Cambria" w:eastAsia="Cambria" w:hAnsi="Cambria" w:cs="Cambria"/>
            <w:b/>
            <w:color w:val="1155CC"/>
            <w:sz w:val="24"/>
            <w:szCs w:val="24"/>
            <w:u w:val="single"/>
          </w:rPr>
          <w:t xml:space="preserve">2023-2024 NBOE </w:t>
        </w:r>
        <w:proofErr w:type="spellStart"/>
        <w:r>
          <w:rPr>
            <w:rFonts w:ascii="Cambria" w:eastAsia="Cambria" w:hAnsi="Cambria" w:cs="Cambria"/>
            <w:b/>
            <w:color w:val="1155CC"/>
            <w:sz w:val="24"/>
            <w:szCs w:val="24"/>
            <w:u w:val="single"/>
          </w:rPr>
          <w:t>Unform</w:t>
        </w:r>
        <w:proofErr w:type="spellEnd"/>
        <w:r>
          <w:rPr>
            <w:rFonts w:ascii="Cambria" w:eastAsia="Cambria" w:hAnsi="Cambria" w:cs="Cambria"/>
            <w:b/>
            <w:color w:val="1155CC"/>
            <w:sz w:val="24"/>
            <w:szCs w:val="24"/>
            <w:u w:val="single"/>
          </w:rPr>
          <w:t xml:space="preserve"> Grading Policy Guidebook</w:t>
        </w:r>
      </w:hyperlink>
    </w:p>
    <w:p w:rsidR="002D48DF" w:rsidRDefault="002D48DF"/>
    <w:p w:rsidR="002D48DF" w:rsidRDefault="002D48DF"/>
    <w:p w:rsidR="002D48DF" w:rsidRDefault="002D48DF"/>
    <w:sectPr w:rsidR="002D48DF">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78C" w:rsidRDefault="00C5278C">
      <w:pPr>
        <w:spacing w:line="240" w:lineRule="auto"/>
      </w:pPr>
      <w:r>
        <w:separator/>
      </w:r>
    </w:p>
  </w:endnote>
  <w:endnote w:type="continuationSeparator" w:id="0">
    <w:p w:rsidR="00C5278C" w:rsidRDefault="00C52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78C" w:rsidRDefault="00C5278C">
      <w:pPr>
        <w:spacing w:line="240" w:lineRule="auto"/>
      </w:pPr>
      <w:r>
        <w:separator/>
      </w:r>
    </w:p>
  </w:footnote>
  <w:footnote w:type="continuationSeparator" w:id="0">
    <w:p w:rsidR="00C5278C" w:rsidRDefault="00C527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8DF" w:rsidRDefault="00C5278C">
    <w:pPr>
      <w:tabs>
        <w:tab w:val="center" w:pos="4680"/>
        <w:tab w:val="right" w:pos="9360"/>
      </w:tabs>
      <w:spacing w:line="240" w:lineRule="auto"/>
      <w:rPr>
        <w:rFonts w:ascii="Times New Roman" w:eastAsia="Times New Roman" w:hAnsi="Times New Roman" w:cs="Times New Roman"/>
        <w:sz w:val="24"/>
        <w:szCs w:val="24"/>
      </w:rPr>
    </w:pPr>
    <w:r>
      <w:rPr>
        <w:rFonts w:ascii="Calibri" w:eastAsia="Calibri" w:hAnsi="Calibri" w:cs="Calibri"/>
        <w:noProof/>
        <w:sz w:val="24"/>
        <w:szCs w:val="24"/>
        <w:lang w:val="en-US"/>
      </w:rPr>
      <w:drawing>
        <wp:inline distT="0" distB="0" distL="0" distR="0">
          <wp:extent cx="5943600" cy="889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889000"/>
                  </a:xfrm>
                  <a:prstGeom prst="rect">
                    <a:avLst/>
                  </a:prstGeom>
                  <a:ln/>
                </pic:spPr>
              </pic:pic>
            </a:graphicData>
          </a:graphic>
        </wp:inline>
      </w:drawing>
    </w:r>
  </w:p>
  <w:p w:rsidR="002D48DF" w:rsidRDefault="002D48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86DEE"/>
    <w:multiLevelType w:val="multilevel"/>
    <w:tmpl w:val="1F44C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7F297F"/>
    <w:multiLevelType w:val="multilevel"/>
    <w:tmpl w:val="3752A9B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290BD9"/>
    <w:multiLevelType w:val="multilevel"/>
    <w:tmpl w:val="830833B8"/>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569C692E"/>
    <w:multiLevelType w:val="multilevel"/>
    <w:tmpl w:val="AC9EC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AA3548"/>
    <w:multiLevelType w:val="multilevel"/>
    <w:tmpl w:val="8D00E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5D60DA"/>
    <w:multiLevelType w:val="multilevel"/>
    <w:tmpl w:val="9D82EBE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4A3933"/>
    <w:multiLevelType w:val="multilevel"/>
    <w:tmpl w:val="0E4CD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DF"/>
    <w:rsid w:val="002D48DF"/>
    <w:rsid w:val="00C5278C"/>
    <w:rsid w:val="00CF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3AD17-7CF1-475A-9B46-FFC9A768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13brown@nps.k12.nj.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s.google.com/document/d/1_T4reM2PQOfYI64arh3gnpzssrrV_UMl5EQfaRd78LM/edit?usp=sharing" TargetMode="External"/><Relationship Id="rId4" Type="http://schemas.openxmlformats.org/officeDocument/2006/relationships/webSettings" Target="webSettings.xml"/><Relationship Id="rId9" Type="http://schemas.openxmlformats.org/officeDocument/2006/relationships/hyperlink" Target="https://drive.google.com/file/d/1D8p0Xshvdsur4-7DlArLHbRTzvsnWoWY/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Kinard, Jennifer B.</dc:creator>
  <cp:lastModifiedBy>Kinard, Jennifer B.</cp:lastModifiedBy>
  <cp:revision>2</cp:revision>
  <dcterms:created xsi:type="dcterms:W3CDTF">2023-09-20T16:06:00Z</dcterms:created>
  <dcterms:modified xsi:type="dcterms:W3CDTF">2023-09-20T16:06:00Z</dcterms:modified>
</cp:coreProperties>
</file>